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01" w:rsidRPr="009E0B01" w:rsidRDefault="009E0B01" w:rsidP="009E0B0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F28D0" w:rsidRDefault="009E0B01" w:rsidP="00AA052E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6F28D0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Zagadnienia szczegółowe z zakresu specjalności</w:t>
      </w:r>
    </w:p>
    <w:p w:rsidR="00AA052E" w:rsidRPr="00AA052E" w:rsidRDefault="009E0B01" w:rsidP="00AA052E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AA052E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Logopedia i terapia pedagogiczna</w:t>
      </w:r>
    </w:p>
    <w:p w:rsidR="009E0B01" w:rsidRPr="00AA052E" w:rsidRDefault="00AA052E" w:rsidP="00AA052E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AA052E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 kierunku pedagogika specjalna</w:t>
      </w:r>
      <w:bookmarkStart w:id="0" w:name="_GoBack"/>
      <w:bookmarkEnd w:id="0"/>
    </w:p>
    <w:p w:rsidR="009E0B01" w:rsidRPr="009E0B01" w:rsidRDefault="009E0B01" w:rsidP="00AA052E">
      <w:pPr>
        <w:spacing w:after="0" w:line="36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Głoska jako informacja o fonemie w rozwoju mowy i w komunikacji językowej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Słuch fonemowy a analiza fonemowa wyrazu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Konsekwencje zaburzeń słuchu fonemowego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Umiejętności niezbędne do opanowania czytania i ich kształtowanie przez nauczyciela w edukacji przedszkolnej i wczesnoszkolnej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niezbędne do opanowania pisania i ich kształtowanie przez nauczyciela w edukacji przedszkolnej i wczesnoszkolnej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System fonologiczny współczesnej polszczyzny a litery podstawowe i </w:t>
      </w:r>
      <w:proofErr w:type="spellStart"/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niepodstawowe</w:t>
      </w:r>
      <w:proofErr w:type="spellEnd"/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Klasyfikacja zaburzeń mowy</w:t>
      </w:r>
    </w:p>
    <w:p w:rsidR="005745E3" w:rsidRPr="009E0B01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E0B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Kryteria oceny jakości wymowy w badaniu logopedycznym</w:t>
      </w:r>
    </w:p>
    <w:p w:rsidR="005745E3" w:rsidRPr="001655DF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55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Etiologia wad wymowy</w:t>
      </w:r>
    </w:p>
    <w:p w:rsidR="005745E3" w:rsidRPr="001655DF" w:rsidRDefault="005745E3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55D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Strategie logopedycznego postępowania w kompetencyjnych i realizacyjnych zaburzeniach wymowy</w:t>
      </w:r>
    </w:p>
    <w:p w:rsidR="001655DF" w:rsidRPr="001655DF" w:rsidRDefault="001655DF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55DF">
        <w:rPr>
          <w:rFonts w:ascii="Times New Roman" w:hAnsi="Times New Roman"/>
          <w:sz w:val="24"/>
          <w:szCs w:val="24"/>
        </w:rPr>
        <w:t xml:space="preserve">Fonem jako elementarna jednostka systemu językowego i przykłady </w:t>
      </w:r>
      <w:r w:rsidRPr="001655DF">
        <w:rPr>
          <w:rFonts w:ascii="Times New Roman" w:hAnsi="Times New Roman"/>
          <w:sz w:val="24"/>
          <w:szCs w:val="24"/>
        </w:rPr>
        <w:br/>
        <w:t>realizacji wybranego polskiego fonemu</w:t>
      </w:r>
    </w:p>
    <w:p w:rsidR="001655DF" w:rsidRPr="001655DF" w:rsidRDefault="001655DF" w:rsidP="009E0B01">
      <w:pPr>
        <w:numPr>
          <w:ilvl w:val="0"/>
          <w:numId w:val="1"/>
        </w:numPr>
        <w:tabs>
          <w:tab w:val="num" w:pos="0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655DF">
        <w:rPr>
          <w:rFonts w:ascii="Times New Roman" w:hAnsi="Times New Roman"/>
          <w:sz w:val="24"/>
          <w:szCs w:val="24"/>
        </w:rPr>
        <w:t>Deformacja, substytucja, elizja jako formy wadliwej wymowy</w:t>
      </w:r>
    </w:p>
    <w:p w:rsidR="003A0D1E" w:rsidRPr="009E0B01" w:rsidRDefault="003A0D1E" w:rsidP="009E0B0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A0D1E" w:rsidRPr="009E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E2719"/>
    <w:multiLevelType w:val="multilevel"/>
    <w:tmpl w:val="8A6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0"/>
    <w:rsid w:val="001655DF"/>
    <w:rsid w:val="003A0D1E"/>
    <w:rsid w:val="004145AC"/>
    <w:rsid w:val="00441740"/>
    <w:rsid w:val="005745E3"/>
    <w:rsid w:val="006F28D0"/>
    <w:rsid w:val="009E0B01"/>
    <w:rsid w:val="00AA052E"/>
    <w:rsid w:val="00E2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125"/>
  <w15:docId w15:val="{8088BFBA-F0EA-4865-A58B-1F98A259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5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</cp:lastModifiedBy>
  <cp:revision>10</cp:revision>
  <dcterms:created xsi:type="dcterms:W3CDTF">2012-12-09T17:16:00Z</dcterms:created>
  <dcterms:modified xsi:type="dcterms:W3CDTF">2020-05-28T14:16:00Z</dcterms:modified>
</cp:coreProperties>
</file>